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Tributi</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Arienti Maria Pia Caterina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delle entrate tributarie e servizi fiscali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Accertamenti tributari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H) Affari legali e contenzioso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Tributi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delle entrate tributarie e servizi fiscali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Rateazione pagamento tributi accertati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Tributi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delle entrate tributarie e servizi fiscali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Controllo ICI - IMU - TASI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Tributi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delle entrate tributarie e servizi fiscali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Controllo COSAP</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Tributi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delle entrate tributarie e servizi fiscali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Controllo Imposta comunale sulla pubblicita' e gestione dei diritti di affissione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Tributi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delle entrate tributarie e servizi fiscali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Iscrizione a ruolo entrate tributarie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Tributi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delle entrate tributarie e servizi fiscali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Accertamenti tributari con adesione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H) Affari legali e contenzioso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Tributi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delle entrate tributarie e servizi fiscali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Servizio rilascio certificati relativi a posizioni tributarie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Tributi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delle entrate tributarie e servizi fiscali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Servizio informativo risposte a istanze, comunicazioni, richieste di informazioni opposizioni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H) Affari legali e contenzioso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Tributi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delle entrate tributarie e servizi fiscali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Provvedimenti in autotutela per tributi comunali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H) Affari legali e contenzioso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Tributi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delle entrate tributarie e servizi fiscali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11 Istanze interpello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H) Affari legali e contenzioso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Tributi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delle entrate tributarie e servizi fiscali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12 Rimborsi a contribuenti - riversamenti a Comuni competenti - sgravi di quote indebite e inesigibili di tributi comunali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Tributi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delle entrate tributarie e servizi fiscali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13 Controllo tassa sui rifiuti TARES/TARI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Tributi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14 Istituzione e ordinamento dei tributi, con esclusione della determinazione delle relative aliquote; disciplina generale delle tariffe per la fruizione dei beni e dei servizi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Tributi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15 Criteri generali per la determinazione delle tariffe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Tributi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16 Servizi postali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Tributi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delle entrate tributarie e servizi fiscali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17 Riscossione coattiva delle entrate comunali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Tributi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delle entrate tributarie e servizi fiscali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18 Raccolta e smaltimento rifiuti - Emissione fatture TARI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Tributi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delle entrate tributarie e servizi fiscali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19 Servizio pubbliche affissioni e pubblicita'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Tributi</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